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A0" w:rsidRDefault="00A904A9"/>
    <w:p w:rsidR="00A904A9" w:rsidRDefault="00A904A9"/>
    <w:p w:rsidR="00A904A9" w:rsidRDefault="00A904A9"/>
    <w:p w:rsidR="00A904A9" w:rsidRDefault="00A904A9"/>
    <w:p w:rsidR="00A904A9" w:rsidRDefault="00A904A9"/>
    <w:p w:rsidR="00A904A9" w:rsidRDefault="00A904A9" w:rsidP="00A904A9">
      <w:pPr>
        <w:rPr>
          <w:lang w:val="tr-TR"/>
        </w:rPr>
      </w:pPr>
    </w:p>
    <w:p w:rsidR="00A904A9" w:rsidRDefault="00A904A9" w:rsidP="00A904A9">
      <w:pPr>
        <w:rPr>
          <w:lang w:val="tr-TR"/>
        </w:rPr>
      </w:pPr>
      <w:r>
        <w:rPr>
          <w:noProof/>
          <w:lang w:val="tr-TR" w:eastAsia="tr-TR"/>
        </w:rPr>
        <w:drawing>
          <wp:inline distT="0" distB="0" distL="0" distR="0" wp14:anchorId="1820317C" wp14:editId="26172E1A">
            <wp:extent cx="1685925" cy="2119449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313" cy="213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4A9" w:rsidRDefault="00A904A9" w:rsidP="00A904A9">
      <w:pPr>
        <w:rPr>
          <w:rFonts w:ascii="Times New Roman" w:hAnsi="Times New Roman" w:cs="Times New Roman"/>
          <w:sz w:val="28"/>
          <w:szCs w:val="28"/>
          <w:lang w:val="tr-TR"/>
        </w:rPr>
      </w:pPr>
    </w:p>
    <w:p w:rsidR="00A904A9" w:rsidRPr="0006106E" w:rsidRDefault="00A904A9" w:rsidP="00A904A9">
      <w:pPr>
        <w:rPr>
          <w:rFonts w:asciiTheme="majorHAnsi" w:hAnsiTheme="majorHAnsi"/>
          <w:b/>
          <w:sz w:val="28"/>
          <w:szCs w:val="28"/>
        </w:rPr>
      </w:pPr>
      <w:proofErr w:type="spellStart"/>
      <w:r>
        <w:rPr>
          <w:rFonts w:ascii="Segoe UI" w:hAnsi="Segoe UI" w:cs="Segoe UI"/>
          <w:color w:val="201F1E"/>
          <w:shd w:val="clear" w:color="auto" w:fill="FFFFFF"/>
        </w:rPr>
        <w:t>Eda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SAYIN 1987 İstanbul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doğumludur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Marmara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Üniversitesi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Beden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Eğitimi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Spor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Yüksek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Okulu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Beden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Eğitimi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lisans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bölümü’nden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2011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yılında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mezun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olmuş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aynı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zamanda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2011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yılında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1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sene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yürütmüş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olduğu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sosyal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sorumluluk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farkındalık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projesi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olan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‘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Engelliler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Spor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’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fotoğraf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sergisi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2011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yılının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Mayıs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ayında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Marmara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Üniversitesi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Anadoluhisari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Kampüsünde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sergilenmiş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üniversite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kurulunca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süresiz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bir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şekilde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serginin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kalmasına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karar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verilmiştir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aynı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yıl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Yeditepe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Universitesinde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yüksek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lisans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burs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alıp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Eğitim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Yönetimi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Denetimi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alanında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ilk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mastarını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tamamlamış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bu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sırada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İstek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Semiha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Şakir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okullarında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Beden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Eğitimi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öğretmenliği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deneyimi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kazanmıştır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ardından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İspanyolca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dil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becerilerinin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geliştirmek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üzere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İspanya’nın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Valencia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kentine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gitmiş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ileri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seviyede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İspanyolca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dil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sertifikası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almıştır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2012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senesinde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Türkiye’ye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dönmüş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Türkiye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Paralimpik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Yüzme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takımda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yüzme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antrenörlüğü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İstanbul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Şehir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Üniversitesinde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Spor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koordinatörlüğü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görevlerinde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bulunmuş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ardından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Amerika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Birleşik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Devletlerine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giderek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ilk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olarak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New York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Üniversitesinde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Spor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işletmeciliği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sertifika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programını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onur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derecesi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ile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bitirmiş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hemen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ardından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Delaware State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University’de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Spor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Yöneticiliği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master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programını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onur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derecesi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ile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tamamlamıştır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2019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yılında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da Harvard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Üniversitesinde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Pazarlama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Yönetimi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lisansüstü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eğitimi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almıştır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Kanada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merkezli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The Refinery Consulting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şirketinde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Pazarlama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araştırmacısı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olarak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çalışmış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Şu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gramStart"/>
      <w:r>
        <w:rPr>
          <w:rFonts w:ascii="Segoe UI" w:hAnsi="Segoe UI" w:cs="Segoe UI"/>
          <w:color w:val="201F1E"/>
          <w:shd w:val="clear" w:color="auto" w:fill="FFFFFF"/>
        </w:rPr>
        <w:t>an</w:t>
      </w:r>
      <w:proofErr w:type="gramEnd"/>
      <w:r>
        <w:rPr>
          <w:rFonts w:ascii="Segoe UI" w:hAnsi="Segoe UI" w:cs="Segoe UI"/>
          <w:color w:val="201F1E"/>
          <w:shd w:val="clear" w:color="auto" w:fill="FFFFFF"/>
        </w:rPr>
        <w:t xml:space="preserve"> Buffalo Bills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takımını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başkanı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Minnesota NBA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kulübü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başkan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yardımcısının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kurmus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oldukları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spor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yatırım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şirketinde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spor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pazarlaması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danışmanlığı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Kanada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merkezli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TH7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dijital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medya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ajansının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ortağı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aynı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şirketin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pazarlama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müdürlüğünu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yapmaktadır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ek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olarak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belirli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dönemlerde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Türkiye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Cumhuriyeti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Spor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Bakanlığı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ile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çalışmaktadır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Çok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iyi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derecede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İngilizce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İspanyolca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bilmektedir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Ayrıca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Masterlar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yüzme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kategorisinde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ulusal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uluslararası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alanda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maraton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ultra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maraton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açık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deniz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yüzme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yarışlarında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yarışmakta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2020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senesinde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Cebelitarık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boğazını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yüzmek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için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antrenmanlarına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devam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etmektedir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. Her zaman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sağlıklı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yasam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lastRenderedPageBreak/>
        <w:t>beslenmenin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savunucularından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olan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Eda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Hollanda’nın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Wangehein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Universitesinden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Spor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Egzersiz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Beslenmesi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dersi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almış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sağlıklı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yemekler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yapmak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bu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güzel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anları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sevdikleri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paylaşmak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en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sevdiği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şeydir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>.</w:t>
      </w:r>
      <w:bookmarkStart w:id="0" w:name="_GoBack"/>
      <w:bookmarkEnd w:id="0"/>
      <w:r w:rsidRPr="0006106E">
        <w:rPr>
          <w:rFonts w:asciiTheme="majorHAnsi" w:hAnsiTheme="majorHAnsi"/>
          <w:b/>
          <w:sz w:val="28"/>
          <w:szCs w:val="28"/>
        </w:rPr>
        <w:t xml:space="preserve"> </w:t>
      </w:r>
    </w:p>
    <w:p w:rsidR="00A904A9" w:rsidRDefault="00A904A9"/>
    <w:sectPr w:rsidR="00A90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09"/>
    <w:rsid w:val="004F4009"/>
    <w:rsid w:val="008E2C0A"/>
    <w:rsid w:val="00A904A9"/>
    <w:rsid w:val="00B1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035E"/>
  <w15:chartTrackingRefBased/>
  <w15:docId w15:val="{4404FDE2-0920-48AA-8DE0-81FE3047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4A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2</cp:revision>
  <dcterms:created xsi:type="dcterms:W3CDTF">2021-03-29T20:38:00Z</dcterms:created>
  <dcterms:modified xsi:type="dcterms:W3CDTF">2021-03-29T20:45:00Z</dcterms:modified>
</cp:coreProperties>
</file>